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9639" w:type="dxa"/>
        <w:tblLayout w:type="fixed"/>
        <w:tblLook w:val="01E0" w:firstRow="1" w:lastRow="1" w:firstColumn="1" w:lastColumn="1" w:noHBand="0" w:noVBand="0"/>
      </w:tblPr>
      <w:tblGrid>
        <w:gridCol w:w="5387"/>
        <w:gridCol w:w="4252"/>
      </w:tblGrid>
      <w:tr w:rsidR="00F93908" w14:paraId="647AD1B9" w14:textId="77777777" w:rsidTr="004D4AAB">
        <w:tc>
          <w:tcPr>
            <w:tcW w:w="538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6EFFD" w14:textId="77777777" w:rsidR="00F93908" w:rsidRDefault="00F93908" w:rsidP="004D4AAB">
            <w:pPr>
              <w:spacing w:line="1" w:lineRule="auto"/>
            </w:pPr>
            <w:bookmarkStart w:id="0" w:name="_GoBack"/>
            <w:bookmarkEnd w:id="0"/>
          </w:p>
        </w:tc>
        <w:tc>
          <w:tcPr>
            <w:tcW w:w="4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10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3"/>
            </w:tblGrid>
            <w:tr w:rsidR="00F93908" w14:paraId="4AB4497E" w14:textId="77777777" w:rsidTr="004D4AAB">
              <w:trPr>
                <w:trHeight w:val="425"/>
              </w:trPr>
              <w:tc>
                <w:tcPr>
                  <w:tcW w:w="5103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14:paraId="5011ADFA" w14:textId="77777777" w:rsidR="00F93908" w:rsidRDefault="00F93908" w:rsidP="004D4AAB">
                  <w:r>
                    <w:rPr>
                      <w:color w:val="000000"/>
                      <w:sz w:val="28"/>
                      <w:szCs w:val="28"/>
                    </w:rPr>
                    <w:t>Приложение 1</w:t>
                  </w:r>
                </w:p>
                <w:p w14:paraId="514C2D55" w14:textId="77777777" w:rsidR="00F93908" w:rsidRPr="00842550" w:rsidRDefault="00F93908" w:rsidP="004D4AAB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842550">
                    <w:rPr>
                      <w:color w:val="000000"/>
                      <w:sz w:val="28"/>
                      <w:szCs w:val="28"/>
                    </w:rPr>
                    <w:t>к Закону Краснодарского края</w:t>
                  </w:r>
                </w:p>
                <w:p w14:paraId="7273E3BA" w14:textId="77777777" w:rsidR="00F93908" w:rsidRPr="00842550" w:rsidRDefault="00F93908" w:rsidP="004D4AAB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842550">
                    <w:rPr>
                      <w:color w:val="000000"/>
                      <w:sz w:val="28"/>
                      <w:szCs w:val="28"/>
                    </w:rPr>
                    <w:t>"О бюджете Краснодарского края</w:t>
                  </w:r>
                </w:p>
                <w:p w14:paraId="62F44C35" w14:textId="77777777" w:rsidR="00F93908" w:rsidRPr="00842550" w:rsidRDefault="00F93908" w:rsidP="004D4AAB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842550">
                    <w:rPr>
                      <w:color w:val="000000"/>
                      <w:sz w:val="28"/>
                      <w:szCs w:val="28"/>
                    </w:rPr>
                    <w:t>на 202</w:t>
                  </w:r>
                  <w:r>
                    <w:rPr>
                      <w:color w:val="000000"/>
                      <w:sz w:val="28"/>
                      <w:szCs w:val="28"/>
                    </w:rPr>
                    <w:t>4</w:t>
                  </w:r>
                  <w:r w:rsidRPr="00842550">
                    <w:rPr>
                      <w:color w:val="000000"/>
                      <w:sz w:val="28"/>
                      <w:szCs w:val="28"/>
                    </w:rPr>
                    <w:t xml:space="preserve"> год и на плановый период</w:t>
                  </w:r>
                </w:p>
                <w:p w14:paraId="511C6DFC" w14:textId="77777777" w:rsidR="00F93908" w:rsidRDefault="00F93908" w:rsidP="004D4AAB">
                  <w:r w:rsidRPr="00842550">
                    <w:rPr>
                      <w:color w:val="000000"/>
                      <w:sz w:val="28"/>
                      <w:szCs w:val="28"/>
                    </w:rPr>
                    <w:t>202</w:t>
                  </w:r>
                  <w:r>
                    <w:rPr>
                      <w:color w:val="000000"/>
                      <w:sz w:val="28"/>
                      <w:szCs w:val="28"/>
                    </w:rPr>
                    <w:t>5</w:t>
                  </w:r>
                  <w:r w:rsidRPr="00842550">
                    <w:rPr>
                      <w:color w:val="000000"/>
                      <w:sz w:val="28"/>
                      <w:szCs w:val="28"/>
                    </w:rPr>
                    <w:t xml:space="preserve"> и 202</w:t>
                  </w:r>
                  <w:r>
                    <w:rPr>
                      <w:color w:val="000000"/>
                      <w:sz w:val="28"/>
                      <w:szCs w:val="28"/>
                    </w:rPr>
                    <w:t>6</w:t>
                  </w:r>
                  <w:r w:rsidRPr="00842550">
                    <w:rPr>
                      <w:color w:val="000000"/>
                      <w:sz w:val="28"/>
                      <w:szCs w:val="28"/>
                    </w:rPr>
                    <w:t xml:space="preserve"> годов"</w:t>
                  </w:r>
                </w:p>
              </w:tc>
            </w:tr>
          </w:tbl>
          <w:p w14:paraId="017444AA" w14:textId="77777777" w:rsidR="00F93908" w:rsidRDefault="00F93908" w:rsidP="004D4AAB">
            <w:pPr>
              <w:spacing w:line="1" w:lineRule="auto"/>
            </w:pPr>
          </w:p>
        </w:tc>
      </w:tr>
    </w:tbl>
    <w:p w14:paraId="56CC873D" w14:textId="77777777" w:rsidR="00F93908" w:rsidRDefault="00F93908" w:rsidP="00F93908">
      <w:pPr>
        <w:pStyle w:val="ad"/>
      </w:pPr>
    </w:p>
    <w:p w14:paraId="7F6D1D14" w14:textId="77777777" w:rsidR="00F93908" w:rsidRDefault="00F93908" w:rsidP="00F93908">
      <w:pPr>
        <w:jc w:val="center"/>
      </w:pPr>
      <w:r>
        <w:rPr>
          <w:b/>
          <w:bCs/>
          <w:color w:val="000000"/>
          <w:sz w:val="28"/>
          <w:szCs w:val="28"/>
        </w:rPr>
        <w:t>Объем субсидий, подлежащих перечислению в 2024 году</w:t>
      </w:r>
    </w:p>
    <w:p w14:paraId="18017404" w14:textId="77777777" w:rsidR="00F93908" w:rsidRDefault="00F93908" w:rsidP="00F93908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из местных бюджетов муниципальных образований </w:t>
      </w:r>
      <w:r>
        <w:rPr>
          <w:b/>
          <w:bCs/>
          <w:color w:val="000000"/>
          <w:sz w:val="28"/>
          <w:szCs w:val="28"/>
        </w:rPr>
        <w:br/>
        <w:t>Краснодарского края в бюджет Краснодарского края</w:t>
      </w:r>
    </w:p>
    <w:p w14:paraId="0ACC78BA" w14:textId="77777777" w:rsidR="00F93908" w:rsidRDefault="00F93908" w:rsidP="00F93908">
      <w:pPr>
        <w:jc w:val="center"/>
        <w:rPr>
          <w:color w:val="000000"/>
          <w:sz w:val="28"/>
          <w:szCs w:val="28"/>
        </w:rPr>
      </w:pPr>
    </w:p>
    <w:p w14:paraId="61401EAE" w14:textId="77777777" w:rsidR="00F93908" w:rsidRDefault="00F93908" w:rsidP="00D07FFA">
      <w:pPr>
        <w:pStyle w:val="ad"/>
        <w:spacing w:after="120"/>
        <w:jc w:val="right"/>
        <w:rPr>
          <w:color w:val="000000"/>
          <w:szCs w:val="28"/>
        </w:rPr>
      </w:pPr>
      <w:r>
        <w:rPr>
          <w:color w:val="000000"/>
          <w:szCs w:val="28"/>
        </w:rPr>
        <w:t>(тыс. рублей)</w:t>
      </w:r>
    </w:p>
    <w:tbl>
      <w:tblPr>
        <w:tblOverlap w:val="never"/>
        <w:tblW w:w="9647" w:type="dxa"/>
        <w:tblInd w:w="-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8"/>
        <w:gridCol w:w="4539"/>
      </w:tblGrid>
      <w:tr w:rsidR="00F93908" w14:paraId="3261F514" w14:textId="77777777" w:rsidTr="004D4AAB">
        <w:tc>
          <w:tcPr>
            <w:tcW w:w="510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10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104"/>
            </w:tblGrid>
            <w:tr w:rsidR="00F93908" w14:paraId="578FF556" w14:textId="77777777" w:rsidTr="004D4AAB">
              <w:trPr>
                <w:jc w:val="center"/>
              </w:trPr>
              <w:tc>
                <w:tcPr>
                  <w:tcW w:w="510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3E5F25E" w14:textId="77777777" w:rsidR="00F93908" w:rsidRDefault="00F93908" w:rsidP="004D4AA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Муниципальное образование</w:t>
                  </w:r>
                </w:p>
              </w:tc>
            </w:tr>
          </w:tbl>
          <w:p w14:paraId="48C3C161" w14:textId="77777777" w:rsidR="00F93908" w:rsidRDefault="00F93908" w:rsidP="004D4AAB">
            <w:pPr>
              <w:spacing w:line="1" w:lineRule="auto"/>
            </w:pPr>
          </w:p>
        </w:tc>
        <w:tc>
          <w:tcPr>
            <w:tcW w:w="453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453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535"/>
            </w:tblGrid>
            <w:tr w:rsidR="00F93908" w14:paraId="299F7F8E" w14:textId="77777777" w:rsidTr="004D4AAB">
              <w:trPr>
                <w:jc w:val="center"/>
              </w:trPr>
              <w:tc>
                <w:tcPr>
                  <w:tcW w:w="453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8DE779D" w14:textId="77777777" w:rsidR="00F93908" w:rsidRDefault="00F93908" w:rsidP="004D4AAB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14:paraId="66ED22EE" w14:textId="77777777" w:rsidR="00F93908" w:rsidRDefault="00F93908" w:rsidP="004D4AAB">
            <w:pPr>
              <w:spacing w:line="1" w:lineRule="auto"/>
            </w:pPr>
          </w:p>
        </w:tc>
      </w:tr>
    </w:tbl>
    <w:p w14:paraId="7303DA54" w14:textId="77777777" w:rsidR="00F93908" w:rsidRPr="005B3AEC" w:rsidRDefault="00F93908" w:rsidP="00F93908">
      <w:pPr>
        <w:pStyle w:val="ad"/>
        <w:jc w:val="right"/>
        <w:rPr>
          <w:sz w:val="2"/>
          <w:szCs w:val="2"/>
        </w:rPr>
      </w:pPr>
    </w:p>
    <w:p w14:paraId="75DBAF17" w14:textId="77777777" w:rsidR="00F93908" w:rsidRDefault="00F93908" w:rsidP="00F93908">
      <w:pPr>
        <w:rPr>
          <w:vanish/>
        </w:rPr>
      </w:pPr>
    </w:p>
    <w:tbl>
      <w:tblPr>
        <w:tblOverlap w:val="never"/>
        <w:tblW w:w="9639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5104"/>
        <w:gridCol w:w="4535"/>
      </w:tblGrid>
      <w:tr w:rsidR="00F93908" w14:paraId="6E460B9B" w14:textId="77777777" w:rsidTr="004D4AAB">
        <w:trPr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8F8D3" w14:textId="77777777" w:rsidR="00F93908" w:rsidRPr="005B3AEC" w:rsidRDefault="00F93908" w:rsidP="004D4AAB">
            <w:pPr>
              <w:jc w:val="center"/>
              <w:rPr>
                <w:color w:val="000000"/>
                <w:sz w:val="28"/>
                <w:szCs w:val="28"/>
              </w:rPr>
            </w:pPr>
            <w:r w:rsidRPr="005B3AE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E66AF" w14:textId="77777777" w:rsidR="00F93908" w:rsidRPr="005B3AEC" w:rsidRDefault="00F93908" w:rsidP="004D4AAB">
            <w:pPr>
              <w:jc w:val="center"/>
              <w:rPr>
                <w:color w:val="000000"/>
                <w:sz w:val="28"/>
                <w:szCs w:val="28"/>
              </w:rPr>
            </w:pPr>
            <w:r w:rsidRPr="005B3AEC">
              <w:rPr>
                <w:color w:val="000000"/>
                <w:sz w:val="28"/>
                <w:szCs w:val="28"/>
              </w:rPr>
              <w:t>2</w:t>
            </w:r>
          </w:p>
        </w:tc>
      </w:tr>
      <w:tr w:rsidR="00F93908" w14:paraId="0A48678A" w14:textId="77777777" w:rsidTr="004D4AAB">
        <w:tc>
          <w:tcPr>
            <w:tcW w:w="5104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3836D1" w14:textId="77777777" w:rsidR="00F93908" w:rsidRDefault="00F93908" w:rsidP="004D4AAB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Белореченский район</w:t>
            </w:r>
          </w:p>
        </w:tc>
        <w:tc>
          <w:tcPr>
            <w:tcW w:w="4535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BACFE" w14:textId="77777777" w:rsidR="00F93908" w:rsidRPr="00C45789" w:rsidRDefault="00F93908" w:rsidP="004D4AAB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</w:tr>
      <w:tr w:rsidR="00F93908" w14:paraId="5DEED605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8D5C1" w14:textId="77777777" w:rsidR="00F93908" w:rsidRDefault="00F93908" w:rsidP="004D4AAB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CFE91" w14:textId="77777777" w:rsidR="00F93908" w:rsidRPr="00C45789" w:rsidRDefault="00F93908" w:rsidP="004D4AAB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</w:tr>
      <w:tr w:rsidR="00F93908" w14:paraId="4B77D403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55363" w14:textId="77777777" w:rsidR="00F93908" w:rsidRPr="002817A4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Дружненское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CC113" w14:textId="77777777" w:rsidR="00F93908" w:rsidRPr="002817A4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4486,1</w:t>
            </w:r>
          </w:p>
        </w:tc>
      </w:tr>
      <w:tr w:rsidR="00F93908" w14:paraId="476895DE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D5653" w14:textId="77777777" w:rsidR="00F93908" w:rsidRDefault="00F93908" w:rsidP="004D4AAB">
            <w:pPr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B582D2" w14:textId="77777777" w:rsidR="00F93908" w:rsidRPr="00C45789" w:rsidRDefault="00F93908" w:rsidP="004D4AAB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</w:tr>
      <w:tr w:rsidR="00F93908" w14:paraId="20A57A9B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A4EDA" w14:textId="77777777" w:rsidR="00F93908" w:rsidRDefault="00F93908" w:rsidP="004D4AAB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Выселковский район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BFB592" w14:textId="77777777" w:rsidR="00F93908" w:rsidRPr="00C45789" w:rsidRDefault="00F93908" w:rsidP="004D4AAB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</w:tr>
      <w:tr w:rsidR="00F93908" w14:paraId="30921B8D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D5A9D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9E565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4C272EAB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7AB1D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Выселковское сельское поселение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C6EE6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112180,0</w:t>
            </w:r>
          </w:p>
        </w:tc>
      </w:tr>
      <w:tr w:rsidR="00F93908" w14:paraId="569825A9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62A0B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7AC42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70645E23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99B63" w14:textId="77777777" w:rsidR="00F93908" w:rsidRPr="00BA28C6" w:rsidRDefault="00F93908" w:rsidP="004D4AA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BA28C6">
              <w:rPr>
                <w:b/>
                <w:color w:val="000000"/>
                <w:sz w:val="28"/>
                <w:szCs w:val="28"/>
              </w:rPr>
              <w:t>Кущевский район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AFA63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107753DA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C4B11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58A9D0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19CD7A95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88A04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Полтавченское сельское поселение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33A1A8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9,2</w:t>
            </w:r>
          </w:p>
        </w:tc>
      </w:tr>
      <w:tr w:rsidR="00F93908" w14:paraId="720D2DE3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463B7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D26F86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48245626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63EDE" w14:textId="77777777" w:rsidR="00F93908" w:rsidRPr="00BA28C6" w:rsidRDefault="00F93908" w:rsidP="004D4AA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BA28C6">
              <w:rPr>
                <w:b/>
                <w:color w:val="000000"/>
                <w:sz w:val="28"/>
                <w:szCs w:val="28"/>
              </w:rPr>
              <w:t>Ленинградский район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C6CFF2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268325F9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9C47A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33989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1716C638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475D6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Восточное сельское поселение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3944F2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783,3</w:t>
            </w:r>
          </w:p>
        </w:tc>
      </w:tr>
      <w:tr w:rsidR="00F93908" w14:paraId="0FA8DD26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EFEB3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E073F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3243BC4F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8A570" w14:textId="77777777" w:rsidR="00F93908" w:rsidRPr="0052616E" w:rsidRDefault="00F93908" w:rsidP="004D4AA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52616E">
              <w:rPr>
                <w:b/>
                <w:color w:val="000000"/>
                <w:sz w:val="28"/>
                <w:szCs w:val="28"/>
              </w:rPr>
              <w:t>Новопокровский район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FA118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3B9F56C7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BEB14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649F0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583F83D7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0DAEB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Незамаевское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B6646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333,8</w:t>
            </w:r>
          </w:p>
        </w:tc>
      </w:tr>
      <w:tr w:rsidR="00F93908" w14:paraId="0C06F0AE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1A4FA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12C471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0E373B02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BFD96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Новоивановское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C03B6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9600,1</w:t>
            </w:r>
          </w:p>
        </w:tc>
      </w:tr>
      <w:tr w:rsidR="00F93908" w14:paraId="224DEA9C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F6B27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EB68C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70A5FB32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E1CAB" w14:textId="77777777" w:rsidR="00F93908" w:rsidRPr="0052616E" w:rsidRDefault="00F93908" w:rsidP="004D4AA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52616E">
              <w:rPr>
                <w:b/>
                <w:color w:val="000000"/>
                <w:sz w:val="28"/>
                <w:szCs w:val="28"/>
              </w:rPr>
              <w:t>Славянский район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E9639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28E1FAEB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29BFC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46DEE6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6B1FB21A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3C94A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Маевское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DCD0A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1370,4</w:t>
            </w:r>
          </w:p>
        </w:tc>
      </w:tr>
      <w:tr w:rsidR="00F93908" w14:paraId="786FF0BD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083DE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CFA168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51AE2DCD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37A51" w14:textId="77777777" w:rsidR="00F93908" w:rsidRDefault="00F93908" w:rsidP="004D4AA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Темрюкский район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2878C6" w14:textId="77777777" w:rsidR="00F93908" w:rsidRDefault="00F93908" w:rsidP="004D4AA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F93908" w14:paraId="7CFFC3D6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00491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BE227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74B8817B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8E87E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Таманское сельское поселение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C1E70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132987,3</w:t>
            </w:r>
          </w:p>
        </w:tc>
      </w:tr>
      <w:tr w:rsidR="00F93908" w14:paraId="6DB0EB2D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C40DF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18826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514D5EC8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B013A" w14:textId="77777777" w:rsidR="00F93908" w:rsidRPr="0052616E" w:rsidRDefault="00F93908" w:rsidP="004D4AAB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52616E">
              <w:rPr>
                <w:b/>
                <w:color w:val="000000"/>
                <w:sz w:val="28"/>
                <w:szCs w:val="28"/>
              </w:rPr>
              <w:lastRenderedPageBreak/>
              <w:t>Тихорецкий район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AECDA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6B41E946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9F49A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97888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3610AF72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F0389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Хоперское сельское поселение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578832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684,1</w:t>
            </w:r>
          </w:p>
        </w:tc>
      </w:tr>
      <w:tr w:rsidR="00F93908" w14:paraId="6E7386CE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7749E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B1A0D3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5B1775F3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789F7" w14:textId="77777777" w:rsidR="00F93908" w:rsidRPr="00CF2124" w:rsidRDefault="00F93908" w:rsidP="004D4AAB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Усть-Лабинский</w:t>
            </w:r>
            <w:r w:rsidRPr="00CF2124">
              <w:rPr>
                <w:b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4AFC1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7526AA9D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4C86A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95BE1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F93908" w14:paraId="3F99436C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C4E2E" w14:textId="77777777" w:rsidR="00F93908" w:rsidRDefault="00F93908" w:rsidP="004D4AA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Железное сельское поселение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0325F" w14:textId="77777777" w:rsidR="00F93908" w:rsidRDefault="00F93908" w:rsidP="004D4AA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3834,8</w:t>
            </w:r>
          </w:p>
        </w:tc>
      </w:tr>
      <w:tr w:rsidR="00F93908" w14:paraId="6D5E4C0B" w14:textId="77777777" w:rsidTr="004D4AAB">
        <w:tc>
          <w:tcPr>
            <w:tcW w:w="510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C6910" w14:textId="77777777" w:rsidR="00F93908" w:rsidRDefault="00F93908" w:rsidP="004D4AA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  <w:p w14:paraId="58177B0E" w14:textId="77777777" w:rsidR="00F93908" w:rsidRDefault="00F93908" w:rsidP="004D4AA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453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8A5D3" w14:textId="77777777" w:rsidR="00F93908" w:rsidRDefault="00F93908" w:rsidP="004D4AA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266269,1</w:t>
            </w:r>
          </w:p>
        </w:tc>
      </w:tr>
    </w:tbl>
    <w:p w14:paraId="55982B45" w14:textId="77777777" w:rsidR="00F93908" w:rsidRDefault="00F93908" w:rsidP="00F93908">
      <w:pPr>
        <w:pStyle w:val="ad"/>
        <w:jc w:val="right"/>
      </w:pPr>
    </w:p>
    <w:p w14:paraId="49C0D7D9" w14:textId="77777777" w:rsidR="00F93908" w:rsidRDefault="00F93908" w:rsidP="00F93908">
      <w:pPr>
        <w:pStyle w:val="ad"/>
        <w:jc w:val="right"/>
      </w:pPr>
    </w:p>
    <w:sectPr w:rsidR="00F93908" w:rsidSect="00D07FF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9282DE" w14:textId="77777777" w:rsidR="00F93908" w:rsidRDefault="00F93908" w:rsidP="00DC55DA">
      <w:r>
        <w:separator/>
      </w:r>
    </w:p>
  </w:endnote>
  <w:endnote w:type="continuationSeparator" w:id="0">
    <w:p w14:paraId="1AD9E5BC" w14:textId="77777777" w:rsidR="00F93908" w:rsidRDefault="00F93908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C8C12" w14:textId="14B3E869" w:rsidR="00DC55DA" w:rsidRPr="00FF276F" w:rsidRDefault="00FF276F" w:rsidP="00FF276F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D07FFA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C787D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C787D">
      <w:rPr>
        <w:noProof/>
        <w:sz w:val="14"/>
        <w:szCs w:val="14"/>
      </w:rPr>
      <w:t>11:26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D07FFA">
      <w:rPr>
        <w:noProof/>
        <w:sz w:val="14"/>
        <w:szCs w:val="14"/>
      </w:rPr>
      <w:t>бюджет-2024-прил-1</w:t>
    </w:r>
    <w:r>
      <w:rPr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3F07" w14:textId="77777777" w:rsidR="00FC377B" w:rsidRDefault="00FC377B" w:rsidP="00FC377B"/>
  <w:p w14:paraId="5AF4FB82" w14:textId="22FB8B9D" w:rsidR="00B525F1" w:rsidRDefault="00FC377B" w:rsidP="00B525F1">
    <w:pPr>
      <w:pStyle w:val="a7"/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D07FFA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C787D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C787D">
      <w:rPr>
        <w:noProof/>
        <w:sz w:val="14"/>
        <w:szCs w:val="14"/>
      </w:rPr>
      <w:t>11:26</w:t>
    </w:r>
    <w:r>
      <w:rPr>
        <w:sz w:val="14"/>
        <w:szCs w:val="14"/>
      </w:rPr>
      <w:fldChar w:fldCharType="end"/>
    </w:r>
    <w:r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D07FFA">
      <w:rPr>
        <w:noProof/>
        <w:sz w:val="14"/>
        <w:szCs w:val="14"/>
      </w:rPr>
      <w:t>бюджет-2024-прил-1</w:t>
    </w:r>
    <w:r>
      <w:rPr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C5F790" w14:textId="2DF7724B" w:rsidR="00DC55DA" w:rsidRPr="002E6FB7" w:rsidRDefault="0005544C" w:rsidP="002E6FB7">
    <w:pPr>
      <w:pStyle w:val="a7"/>
      <w:tabs>
        <w:tab w:val="clear" w:pos="9355"/>
        <w:tab w:val="right" w:pos="9638"/>
      </w:tabs>
      <w:jc w:val="right"/>
    </w:pP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USERINITIALS   \* MERGEFORMAT </w:instrText>
    </w:r>
    <w:r>
      <w:rPr>
        <w:sz w:val="14"/>
        <w:szCs w:val="14"/>
      </w:rPr>
      <w:fldChar w:fldCharType="separate"/>
    </w:r>
    <w:r w:rsidR="00D07FFA">
      <w:rPr>
        <w:noProof/>
        <w:sz w:val="14"/>
        <w:szCs w:val="14"/>
      </w:rPr>
      <w:t>20.3/ХЕВ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"dd.MM.yyyy"  \* MERGEFORMAT </w:instrText>
    </w:r>
    <w:r>
      <w:rPr>
        <w:sz w:val="14"/>
        <w:szCs w:val="14"/>
      </w:rPr>
      <w:fldChar w:fldCharType="separate"/>
    </w:r>
    <w:r w:rsidR="008C787D">
      <w:rPr>
        <w:noProof/>
        <w:sz w:val="14"/>
        <w:szCs w:val="14"/>
      </w:rPr>
      <w:t>08.12.2023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DATE  \@ "HH:mm"  \* MERGEFORMAT </w:instrText>
    </w:r>
    <w:r>
      <w:rPr>
        <w:sz w:val="14"/>
        <w:szCs w:val="14"/>
      </w:rPr>
      <w:fldChar w:fldCharType="separate"/>
    </w:r>
    <w:r w:rsidR="008C787D">
      <w:rPr>
        <w:noProof/>
        <w:sz w:val="14"/>
        <w:szCs w:val="14"/>
      </w:rPr>
      <w:t>11:26</w:t>
    </w:r>
    <w:r>
      <w:rPr>
        <w:sz w:val="14"/>
        <w:szCs w:val="14"/>
      </w:rPr>
      <w:fldChar w:fldCharType="end"/>
    </w:r>
    <w:r w:rsidR="002E6FB7" w:rsidRPr="002E6FB7">
      <w:rPr>
        <w:sz w:val="14"/>
        <w:szCs w:val="14"/>
      </w:rPr>
      <w:t>/</w:t>
    </w:r>
    <w:r>
      <w:rPr>
        <w:sz w:val="14"/>
        <w:szCs w:val="14"/>
      </w:rPr>
      <w:fldChar w:fldCharType="begin"/>
    </w:r>
    <w:r>
      <w:rPr>
        <w:sz w:val="14"/>
        <w:szCs w:val="14"/>
      </w:rPr>
      <w:instrText xml:space="preserve"> FILENAME   \* MERGEFORMAT </w:instrText>
    </w:r>
    <w:r>
      <w:rPr>
        <w:sz w:val="14"/>
        <w:szCs w:val="14"/>
      </w:rPr>
      <w:fldChar w:fldCharType="separate"/>
    </w:r>
    <w:r w:rsidR="00D07FFA">
      <w:rPr>
        <w:noProof/>
        <w:sz w:val="14"/>
        <w:szCs w:val="14"/>
      </w:rPr>
      <w:t>бюджет-2024-прил-1</w:t>
    </w:r>
    <w:r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257B40" w14:textId="77777777" w:rsidR="00F93908" w:rsidRDefault="00F93908" w:rsidP="00DC55DA">
      <w:r>
        <w:separator/>
      </w:r>
    </w:p>
  </w:footnote>
  <w:footnote w:type="continuationSeparator" w:id="0">
    <w:p w14:paraId="032FC0A1" w14:textId="77777777" w:rsidR="00F93908" w:rsidRDefault="00F93908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C14561" w14:textId="68926E93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C787D">
      <w:rPr>
        <w:rStyle w:val="aa"/>
        <w:noProof/>
      </w:rPr>
      <w:t>2</w:t>
    </w:r>
    <w:r>
      <w:rPr>
        <w:rStyle w:val="aa"/>
      </w:rPr>
      <w:fldChar w:fldCharType="end"/>
    </w:r>
  </w:p>
  <w:p w14:paraId="208F8A55" w14:textId="77777777" w:rsidR="00B4175E" w:rsidRDefault="00B4175E">
    <w:pPr>
      <w:pStyle w:val="a5"/>
      <w:jc w:val="center"/>
    </w:pPr>
  </w:p>
  <w:p w14:paraId="3DBAAE87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AF2C36" w14:textId="77777777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31328">
      <w:rPr>
        <w:rStyle w:val="aa"/>
        <w:noProof/>
      </w:rPr>
      <w:t>3</w:t>
    </w:r>
    <w:r>
      <w:rPr>
        <w:rStyle w:val="aa"/>
      </w:rPr>
      <w:fldChar w:fldCharType="end"/>
    </w:r>
  </w:p>
  <w:p w14:paraId="0A3FFB9F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D4BDAC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908"/>
    <w:rsid w:val="000373CB"/>
    <w:rsid w:val="00042F29"/>
    <w:rsid w:val="00046140"/>
    <w:rsid w:val="0005544C"/>
    <w:rsid w:val="001677BE"/>
    <w:rsid w:val="001A6602"/>
    <w:rsid w:val="001F2687"/>
    <w:rsid w:val="001F53CD"/>
    <w:rsid w:val="00240363"/>
    <w:rsid w:val="00250146"/>
    <w:rsid w:val="002E6FB7"/>
    <w:rsid w:val="00321CCC"/>
    <w:rsid w:val="003736B7"/>
    <w:rsid w:val="00373FD6"/>
    <w:rsid w:val="00374033"/>
    <w:rsid w:val="0038164F"/>
    <w:rsid w:val="00391E14"/>
    <w:rsid w:val="003D562E"/>
    <w:rsid w:val="003E0FDB"/>
    <w:rsid w:val="003E7841"/>
    <w:rsid w:val="003F13CD"/>
    <w:rsid w:val="004E4A94"/>
    <w:rsid w:val="004F66BC"/>
    <w:rsid w:val="00511CCB"/>
    <w:rsid w:val="00546033"/>
    <w:rsid w:val="00574BE1"/>
    <w:rsid w:val="00594429"/>
    <w:rsid w:val="005B06E3"/>
    <w:rsid w:val="005D0EDE"/>
    <w:rsid w:val="005E61FF"/>
    <w:rsid w:val="005F4EC0"/>
    <w:rsid w:val="00642A3C"/>
    <w:rsid w:val="00646E33"/>
    <w:rsid w:val="00660B14"/>
    <w:rsid w:val="00660E0B"/>
    <w:rsid w:val="00683C40"/>
    <w:rsid w:val="007041CE"/>
    <w:rsid w:val="00731328"/>
    <w:rsid w:val="007313F9"/>
    <w:rsid w:val="007624C0"/>
    <w:rsid w:val="00785756"/>
    <w:rsid w:val="00796E71"/>
    <w:rsid w:val="007A7827"/>
    <w:rsid w:val="007E3950"/>
    <w:rsid w:val="007E407D"/>
    <w:rsid w:val="008221D1"/>
    <w:rsid w:val="00824CEC"/>
    <w:rsid w:val="00897215"/>
    <w:rsid w:val="008A3B6C"/>
    <w:rsid w:val="008C787D"/>
    <w:rsid w:val="008E1A84"/>
    <w:rsid w:val="009340BE"/>
    <w:rsid w:val="0095610D"/>
    <w:rsid w:val="009749B1"/>
    <w:rsid w:val="009C02B4"/>
    <w:rsid w:val="00A358CF"/>
    <w:rsid w:val="00A57037"/>
    <w:rsid w:val="00AC052D"/>
    <w:rsid w:val="00AC564D"/>
    <w:rsid w:val="00AF4AEC"/>
    <w:rsid w:val="00AF51EC"/>
    <w:rsid w:val="00B4175E"/>
    <w:rsid w:val="00B525F1"/>
    <w:rsid w:val="00BB40B3"/>
    <w:rsid w:val="00C02157"/>
    <w:rsid w:val="00C1110D"/>
    <w:rsid w:val="00C16E99"/>
    <w:rsid w:val="00C8527F"/>
    <w:rsid w:val="00C94D73"/>
    <w:rsid w:val="00CD1DF5"/>
    <w:rsid w:val="00D028F3"/>
    <w:rsid w:val="00D06779"/>
    <w:rsid w:val="00D07FFA"/>
    <w:rsid w:val="00D47198"/>
    <w:rsid w:val="00D81A86"/>
    <w:rsid w:val="00D96FE3"/>
    <w:rsid w:val="00DC55DA"/>
    <w:rsid w:val="00E42564"/>
    <w:rsid w:val="00E841C0"/>
    <w:rsid w:val="00EF2F32"/>
    <w:rsid w:val="00F25FE3"/>
    <w:rsid w:val="00F93908"/>
    <w:rsid w:val="00FC377B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7BEA1CE"/>
  <w15:chartTrackingRefBased/>
  <w15:docId w15:val="{26F9CBAE-62B3-4DF1-A3CD-EEB80CB72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908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7313F9"/>
    <w:pPr>
      <w:spacing w:line="360" w:lineRule="auto"/>
      <w:contextualSpacing/>
      <w:jc w:val="center"/>
    </w:pPr>
    <w:rPr>
      <w:rFonts w:eastAsiaTheme="majorEastAsia" w:cstheme="majorBidi"/>
      <w:b/>
      <w:sz w:val="28"/>
      <w:szCs w:val="56"/>
    </w:rPr>
  </w:style>
  <w:style w:type="character" w:customStyle="1" w:styleId="a4">
    <w:name w:val="Заголовок Знак"/>
    <w:basedOn w:val="a0"/>
    <w:link w:val="a3"/>
    <w:uiPriority w:val="10"/>
    <w:rsid w:val="007313F9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</w:rPr>
  </w:style>
  <w:style w:type="character" w:customStyle="1" w:styleId="a6">
    <w:name w:val="Верхний колонтитул Знак"/>
    <w:basedOn w:val="a0"/>
    <w:link w:val="a5"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  <w:jc w:val="both"/>
    </w:pPr>
    <w:rPr>
      <w:rFonts w:ascii="SchoolBook" w:hAnsi="SchoolBook"/>
      <w:sz w:val="26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7313F9"/>
    <w:pPr>
      <w:jc w:val="both"/>
    </w:pPr>
    <w:rPr>
      <w:sz w:val="28"/>
      <w:szCs w:val="28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 Следующий абзац + Текст 1"/>
    <w:basedOn w:val="a9"/>
    <w:autoRedefine/>
    <w:qFormat/>
    <w:rsid w:val="003E7841"/>
    <w:pPr>
      <w:widowControl w:val="0"/>
      <w:jc w:val="left"/>
    </w:pPr>
    <w:rPr>
      <w:color w:val="000000" w:themeColor="text1"/>
    </w:rPr>
  </w:style>
  <w:style w:type="paragraph" w:styleId="ad">
    <w:name w:val="Body Text"/>
    <w:basedOn w:val="a"/>
    <w:link w:val="ae"/>
    <w:rsid w:val="00F93908"/>
    <w:pPr>
      <w:widowControl w:val="0"/>
    </w:pPr>
    <w:rPr>
      <w:rFonts w:eastAsia="Calibri" w:cstheme="minorBid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F93908"/>
    <w:rPr>
      <w:rFonts w:ascii="Times New Roman" w:eastAsia="Calibri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97BD7C-0F5D-4140-8001-453278A3E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o.gokova</cp:lastModifiedBy>
  <cp:revision>2</cp:revision>
  <cp:lastPrinted>2023-11-02T06:40:00Z</cp:lastPrinted>
  <dcterms:created xsi:type="dcterms:W3CDTF">2023-12-08T08:26:00Z</dcterms:created>
  <dcterms:modified xsi:type="dcterms:W3CDTF">2023-12-08T08:26:00Z</dcterms:modified>
</cp:coreProperties>
</file>